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1A" w:rsidRPr="00657FA8" w:rsidRDefault="000D7C1A" w:rsidP="000D7C1A">
      <w:pPr>
        <w:pStyle w:val="1"/>
        <w:rPr>
          <w:rFonts w:ascii="Bookman Old Style" w:hAnsi="Bookman Old Style"/>
          <w:sz w:val="36"/>
        </w:rPr>
      </w:pPr>
      <w:r w:rsidRPr="00657FA8">
        <w:rPr>
          <w:rFonts w:ascii="Bookman Old Style" w:hAnsi="Bookman Old Style"/>
          <w:sz w:val="36"/>
        </w:rPr>
        <w:t>Список кураторов</w:t>
      </w:r>
    </w:p>
    <w:p w:rsidR="000D7C1A" w:rsidRPr="00657FA8" w:rsidRDefault="000D7C1A" w:rsidP="000D7C1A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02"/>
        <w:gridCol w:w="4110"/>
        <w:gridCol w:w="2659"/>
      </w:tblGrid>
      <w:tr w:rsidR="000D7C1A" w:rsidRPr="00657FA8" w:rsidTr="002C6C2F">
        <w:tc>
          <w:tcPr>
            <w:tcW w:w="2802" w:type="dxa"/>
          </w:tcPr>
          <w:p w:rsidR="000D7C1A" w:rsidRPr="00657FA8" w:rsidRDefault="000D7C1A" w:rsidP="002C6C2F">
            <w:pPr>
              <w:rPr>
                <w:b/>
                <w:sz w:val="24"/>
              </w:rPr>
            </w:pPr>
            <w:r w:rsidRPr="00657FA8">
              <w:rPr>
                <w:b/>
                <w:sz w:val="24"/>
              </w:rPr>
              <w:t>Ф.И.О.</w:t>
            </w:r>
          </w:p>
        </w:tc>
        <w:tc>
          <w:tcPr>
            <w:tcW w:w="4110" w:type="dxa"/>
          </w:tcPr>
          <w:p w:rsidR="000D7C1A" w:rsidRPr="00657FA8" w:rsidRDefault="00DC53E7" w:rsidP="002C6C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r w:rsidR="000D7C1A" w:rsidRPr="00657FA8">
              <w:rPr>
                <w:b/>
                <w:sz w:val="24"/>
              </w:rPr>
              <w:t>олжность</w:t>
            </w:r>
          </w:p>
        </w:tc>
        <w:tc>
          <w:tcPr>
            <w:tcW w:w="2659" w:type="dxa"/>
          </w:tcPr>
          <w:p w:rsidR="000D7C1A" w:rsidRPr="00657FA8" w:rsidRDefault="00DC53E7" w:rsidP="002C6C2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  <w:r w:rsidR="000D7C1A" w:rsidRPr="00657FA8">
              <w:rPr>
                <w:b/>
                <w:sz w:val="24"/>
              </w:rPr>
              <w:t>азвание курируемой библиотеки</w:t>
            </w:r>
          </w:p>
        </w:tc>
      </w:tr>
      <w:tr w:rsidR="00AB20E0" w:rsidTr="002C6C2F">
        <w:tc>
          <w:tcPr>
            <w:tcW w:w="2802" w:type="dxa"/>
          </w:tcPr>
          <w:p w:rsidR="00AB20E0" w:rsidRDefault="00AB20E0" w:rsidP="002C6C2F">
            <w:r>
              <w:t>Михеева Наталья Александровна</w:t>
            </w:r>
          </w:p>
          <w:p w:rsidR="00DC53E7" w:rsidRDefault="00DC53E7" w:rsidP="002C6C2F">
            <w:r>
              <w:t>6-25-78</w:t>
            </w:r>
          </w:p>
        </w:tc>
        <w:tc>
          <w:tcPr>
            <w:tcW w:w="4110" w:type="dxa"/>
          </w:tcPr>
          <w:p w:rsidR="00AB20E0" w:rsidRDefault="00AB20E0" w:rsidP="00AB20E0">
            <w:r>
              <w:t xml:space="preserve">заведующий </w:t>
            </w:r>
            <w:r w:rsidR="00DC53E7">
              <w:t>отделом</w:t>
            </w:r>
            <w:r w:rsidRPr="00AB20E0">
              <w:t xml:space="preserve"> маркетинга и социокультурной деятельности</w:t>
            </w:r>
          </w:p>
        </w:tc>
        <w:tc>
          <w:tcPr>
            <w:tcW w:w="2659" w:type="dxa"/>
          </w:tcPr>
          <w:p w:rsidR="00AB20E0" w:rsidRDefault="00AB20E0" w:rsidP="002C6C2F">
            <w:r>
              <w:t xml:space="preserve">Запрудьевская </w:t>
            </w:r>
            <w:proofErr w:type="gramStart"/>
            <w:r>
              <w:t>СБ</w:t>
            </w:r>
            <w:proofErr w:type="gramEnd"/>
          </w:p>
        </w:tc>
      </w:tr>
      <w:tr w:rsidR="000D7C1A" w:rsidTr="002C6C2F">
        <w:tc>
          <w:tcPr>
            <w:tcW w:w="2802" w:type="dxa"/>
          </w:tcPr>
          <w:p w:rsidR="000D7C1A" w:rsidRDefault="00AB20E0" w:rsidP="002C6C2F">
            <w:r>
              <w:t>Пятница Марина Владимировна</w:t>
            </w:r>
          </w:p>
          <w:p w:rsidR="00163615" w:rsidRDefault="00163615" w:rsidP="002C6C2F">
            <w:r>
              <w:t>6-25-78</w:t>
            </w:r>
          </w:p>
        </w:tc>
        <w:tc>
          <w:tcPr>
            <w:tcW w:w="4110" w:type="dxa"/>
          </w:tcPr>
          <w:p w:rsidR="000D7C1A" w:rsidRDefault="000D7C1A" w:rsidP="00AB20E0">
            <w:r>
              <w:t xml:space="preserve">методист </w:t>
            </w:r>
            <w:r w:rsidR="00AB20E0">
              <w:t>отдела</w:t>
            </w:r>
            <w:r w:rsidR="0078380B">
              <w:t xml:space="preserve"> </w:t>
            </w:r>
            <w:r>
              <w:t>маркетинга</w:t>
            </w:r>
            <w:r w:rsidR="00AB20E0">
              <w:t xml:space="preserve"> и социокультурной деятельности</w:t>
            </w:r>
          </w:p>
        </w:tc>
        <w:tc>
          <w:tcPr>
            <w:tcW w:w="2659" w:type="dxa"/>
          </w:tcPr>
          <w:p w:rsidR="000D7C1A" w:rsidRDefault="00AB20E0" w:rsidP="002C6C2F">
            <w:r>
              <w:t>Антоновская</w:t>
            </w:r>
            <w:r w:rsidR="000D7C1A">
              <w:t xml:space="preserve"> </w:t>
            </w:r>
            <w:proofErr w:type="gramStart"/>
            <w:r w:rsidR="000D7C1A">
              <w:t>СБ</w:t>
            </w:r>
            <w:proofErr w:type="gramEnd"/>
          </w:p>
          <w:p w:rsidR="000D7C1A" w:rsidRDefault="000D7C1A" w:rsidP="002C6C2F"/>
        </w:tc>
      </w:tr>
      <w:tr w:rsidR="000D7C1A" w:rsidTr="002C6C2F">
        <w:tc>
          <w:tcPr>
            <w:tcW w:w="2802" w:type="dxa"/>
          </w:tcPr>
          <w:p w:rsidR="000D7C1A" w:rsidRDefault="000D7C1A" w:rsidP="002C6C2F">
            <w:r>
              <w:t>Гендик Алла Константиновна</w:t>
            </w:r>
          </w:p>
          <w:p w:rsidR="00163615" w:rsidRDefault="00163615" w:rsidP="002C6C2F">
            <w:r>
              <w:t>6-25-78</w:t>
            </w:r>
          </w:p>
        </w:tc>
        <w:tc>
          <w:tcPr>
            <w:tcW w:w="4110" w:type="dxa"/>
          </w:tcPr>
          <w:p w:rsidR="000D7C1A" w:rsidRDefault="000D7C1A" w:rsidP="00AB20E0">
            <w:r>
              <w:t xml:space="preserve">библиотекарь 1 категории </w:t>
            </w:r>
            <w:r w:rsidR="00AB20E0" w:rsidRPr="00AB20E0">
              <w:t>отдела маркетинга и социокультурной деятельности</w:t>
            </w:r>
          </w:p>
        </w:tc>
        <w:tc>
          <w:tcPr>
            <w:tcW w:w="2659" w:type="dxa"/>
          </w:tcPr>
          <w:p w:rsidR="000D7C1A" w:rsidRDefault="00AB20E0" w:rsidP="002C6C2F">
            <w:r>
              <w:t>Шайтеровская</w:t>
            </w:r>
            <w:r w:rsidR="000D7C1A">
              <w:t xml:space="preserve"> </w:t>
            </w:r>
            <w:proofErr w:type="gramStart"/>
            <w:r w:rsidR="000D7C1A">
              <w:t>СБ</w:t>
            </w:r>
            <w:proofErr w:type="gramEnd"/>
          </w:p>
          <w:p w:rsidR="0078380B" w:rsidRDefault="00AB20E0" w:rsidP="002C6C2F">
            <w:r>
              <w:t>Устьянская</w:t>
            </w:r>
            <w:r w:rsidR="0078380B">
              <w:t xml:space="preserve"> </w:t>
            </w:r>
            <w:proofErr w:type="gramStart"/>
            <w:r w:rsidR="0078380B">
              <w:t>СБ</w:t>
            </w:r>
            <w:proofErr w:type="gramEnd"/>
          </w:p>
        </w:tc>
      </w:tr>
      <w:tr w:rsidR="00DC53E7" w:rsidTr="002C6C2F">
        <w:tc>
          <w:tcPr>
            <w:tcW w:w="2802" w:type="dxa"/>
          </w:tcPr>
          <w:p w:rsidR="00DC53E7" w:rsidRDefault="00DC53E7" w:rsidP="00122F09">
            <w:r>
              <w:t>Курганова Елена Викторовна</w:t>
            </w:r>
          </w:p>
          <w:p w:rsidR="00DC53E7" w:rsidRDefault="00DC53E7" w:rsidP="00122F09">
            <w:r>
              <w:t>6-31-95</w:t>
            </w:r>
          </w:p>
        </w:tc>
        <w:tc>
          <w:tcPr>
            <w:tcW w:w="4110" w:type="dxa"/>
          </w:tcPr>
          <w:p w:rsidR="00DC53E7" w:rsidRDefault="00DC53E7" w:rsidP="00122F09">
            <w:r>
              <w:t>заведующий отделом формирования библиотечного фонда</w:t>
            </w:r>
          </w:p>
        </w:tc>
        <w:tc>
          <w:tcPr>
            <w:tcW w:w="2659" w:type="dxa"/>
          </w:tcPr>
          <w:p w:rsidR="00DC53E7" w:rsidRDefault="00DC53E7" w:rsidP="00122F09">
            <w:r>
              <w:t xml:space="preserve">Кохановичская </w:t>
            </w:r>
            <w:proofErr w:type="gramStart"/>
            <w:r>
              <w:t>СБ</w:t>
            </w:r>
            <w:proofErr w:type="gramEnd"/>
          </w:p>
        </w:tc>
      </w:tr>
      <w:tr w:rsidR="00DC53E7" w:rsidTr="002C6C2F">
        <w:tc>
          <w:tcPr>
            <w:tcW w:w="2802" w:type="dxa"/>
          </w:tcPr>
          <w:p w:rsidR="00DC53E7" w:rsidRDefault="00DC53E7" w:rsidP="002C6C2F">
            <w:r>
              <w:t>Суздаленко Татьяна Фёдоровна</w:t>
            </w:r>
          </w:p>
          <w:p w:rsidR="00DC53E7" w:rsidRDefault="00DC53E7" w:rsidP="002C6C2F">
            <w:r>
              <w:t>6-31-95</w:t>
            </w:r>
          </w:p>
        </w:tc>
        <w:tc>
          <w:tcPr>
            <w:tcW w:w="4110" w:type="dxa"/>
          </w:tcPr>
          <w:p w:rsidR="00DC53E7" w:rsidRDefault="00DC53E7" w:rsidP="0078380B">
            <w:r>
              <w:t xml:space="preserve">библиотекарь 1 категории отдела формирования библиотечного фонда </w:t>
            </w:r>
          </w:p>
        </w:tc>
        <w:tc>
          <w:tcPr>
            <w:tcW w:w="2659" w:type="dxa"/>
          </w:tcPr>
          <w:p w:rsidR="00DC53E7" w:rsidRDefault="00DC53E7" w:rsidP="002C6C2F">
            <w:r>
              <w:t xml:space="preserve">Сарьянская </w:t>
            </w:r>
            <w:proofErr w:type="gramStart"/>
            <w:r>
              <w:t>СБ</w:t>
            </w:r>
            <w:proofErr w:type="gramEnd"/>
          </w:p>
          <w:p w:rsidR="00DC53E7" w:rsidRDefault="00DC53E7" w:rsidP="002C6C2F">
            <w:r>
              <w:t>Нуровская СБК</w:t>
            </w:r>
          </w:p>
        </w:tc>
      </w:tr>
      <w:tr w:rsidR="00DC53E7" w:rsidTr="002C6C2F">
        <w:tc>
          <w:tcPr>
            <w:tcW w:w="2802" w:type="dxa"/>
          </w:tcPr>
          <w:p w:rsidR="00DC53E7" w:rsidRDefault="00DC53E7" w:rsidP="002C6C2F">
            <w:r>
              <w:t>Марачковская Виктория Николаевна</w:t>
            </w:r>
          </w:p>
          <w:p w:rsidR="00DC53E7" w:rsidRDefault="00DC53E7" w:rsidP="002C6C2F">
            <w:r>
              <w:t>6-32-95</w:t>
            </w:r>
          </w:p>
        </w:tc>
        <w:tc>
          <w:tcPr>
            <w:tcW w:w="4110" w:type="dxa"/>
          </w:tcPr>
          <w:p w:rsidR="00DC53E7" w:rsidRDefault="00DC53E7" w:rsidP="002C6C2F">
            <w:r w:rsidRPr="00AB20E0">
              <w:t>заведующий отделом обслуживания и информации</w:t>
            </w:r>
          </w:p>
        </w:tc>
        <w:tc>
          <w:tcPr>
            <w:tcW w:w="2659" w:type="dxa"/>
          </w:tcPr>
          <w:p w:rsidR="007C6FE5" w:rsidRDefault="007C6FE5" w:rsidP="0078380B">
            <w:r>
              <w:t xml:space="preserve">Волынецкая </w:t>
            </w:r>
            <w:proofErr w:type="gramStart"/>
            <w:r>
              <w:t>СБ</w:t>
            </w:r>
            <w:proofErr w:type="gramEnd"/>
          </w:p>
          <w:p w:rsidR="00DC53E7" w:rsidRDefault="00DC53E7" w:rsidP="0078380B">
            <w:r>
              <w:t>Чистопольская СБК</w:t>
            </w:r>
          </w:p>
          <w:p w:rsidR="00DC53E7" w:rsidRDefault="00DC53E7" w:rsidP="002C6C2F"/>
        </w:tc>
      </w:tr>
      <w:tr w:rsidR="00DC53E7" w:rsidTr="002C6C2F">
        <w:tc>
          <w:tcPr>
            <w:tcW w:w="2802" w:type="dxa"/>
          </w:tcPr>
          <w:p w:rsidR="00DC53E7" w:rsidRDefault="00DC53E7" w:rsidP="002C6C2F">
            <w:r>
              <w:t>Глатёнок Нина Сергеевна</w:t>
            </w:r>
          </w:p>
          <w:p w:rsidR="00DC53E7" w:rsidRDefault="00DC53E7" w:rsidP="002C6C2F">
            <w:r>
              <w:t>6-32-95</w:t>
            </w:r>
          </w:p>
        </w:tc>
        <w:tc>
          <w:tcPr>
            <w:tcW w:w="4110" w:type="dxa"/>
          </w:tcPr>
          <w:p w:rsidR="00DC53E7" w:rsidRDefault="00DC53E7" w:rsidP="00DB65C4">
            <w:r>
              <w:t xml:space="preserve">Библиограф </w:t>
            </w:r>
            <w:r w:rsidR="0060109E">
              <w:t xml:space="preserve">1 категории </w:t>
            </w:r>
            <w:r>
              <w:t>отдела обслуживания и информации</w:t>
            </w:r>
          </w:p>
        </w:tc>
        <w:tc>
          <w:tcPr>
            <w:tcW w:w="2659" w:type="dxa"/>
          </w:tcPr>
          <w:p w:rsidR="00DC53E7" w:rsidRDefault="00DC53E7" w:rsidP="00AB20E0">
            <w:r>
              <w:t>Освейская ГПБ</w:t>
            </w:r>
            <w:r w:rsidR="007C6FE5">
              <w:t xml:space="preserve"> </w:t>
            </w:r>
            <w:r w:rsidR="0060109E">
              <w:t xml:space="preserve">Морозовская </w:t>
            </w:r>
            <w:r>
              <w:t>СБК</w:t>
            </w:r>
          </w:p>
        </w:tc>
      </w:tr>
      <w:tr w:rsidR="00DC53E7" w:rsidTr="002C6C2F">
        <w:tc>
          <w:tcPr>
            <w:tcW w:w="2802" w:type="dxa"/>
          </w:tcPr>
          <w:p w:rsidR="00DC53E7" w:rsidRDefault="00DC53E7" w:rsidP="002C6C2F">
            <w:r>
              <w:t>Забагонская Вера Владимировна</w:t>
            </w:r>
          </w:p>
          <w:p w:rsidR="00DC53E7" w:rsidRDefault="00DC53E7" w:rsidP="002C6C2F">
            <w:r>
              <w:t>6-32-95</w:t>
            </w:r>
          </w:p>
        </w:tc>
        <w:tc>
          <w:tcPr>
            <w:tcW w:w="4110" w:type="dxa"/>
          </w:tcPr>
          <w:p w:rsidR="00DC53E7" w:rsidRDefault="00DC53E7" w:rsidP="002C6C2F">
            <w:r>
              <w:t>библиотекарь 2 категории отдела обслуживания и информации</w:t>
            </w:r>
          </w:p>
        </w:tc>
        <w:tc>
          <w:tcPr>
            <w:tcW w:w="2659" w:type="dxa"/>
          </w:tcPr>
          <w:p w:rsidR="00DC53E7" w:rsidRDefault="00DC53E7" w:rsidP="002C6C2F">
            <w:r>
              <w:t xml:space="preserve">Леонишенская </w:t>
            </w:r>
            <w:proofErr w:type="gramStart"/>
            <w:r>
              <w:t>СБ</w:t>
            </w:r>
            <w:proofErr w:type="gramEnd"/>
          </w:p>
        </w:tc>
      </w:tr>
      <w:tr w:rsidR="00DC53E7" w:rsidTr="002C6C2F">
        <w:tc>
          <w:tcPr>
            <w:tcW w:w="2802" w:type="dxa"/>
          </w:tcPr>
          <w:p w:rsidR="00DC53E7" w:rsidRDefault="00DC53E7" w:rsidP="002C6C2F">
            <w:r>
              <w:t>Сазанович Ольга Ивановна</w:t>
            </w:r>
          </w:p>
          <w:p w:rsidR="00DC53E7" w:rsidRDefault="00DC53E7" w:rsidP="002C6C2F">
            <w:r>
              <w:t>6-32-95</w:t>
            </w:r>
          </w:p>
        </w:tc>
        <w:tc>
          <w:tcPr>
            <w:tcW w:w="4110" w:type="dxa"/>
          </w:tcPr>
          <w:p w:rsidR="00DC53E7" w:rsidRDefault="00DC53E7" w:rsidP="002C6C2F">
            <w:r>
              <w:t>библиотекарь 2 категории отдела обслуживания и информации</w:t>
            </w:r>
          </w:p>
        </w:tc>
        <w:tc>
          <w:tcPr>
            <w:tcW w:w="2659" w:type="dxa"/>
          </w:tcPr>
          <w:p w:rsidR="00DC53E7" w:rsidRDefault="00DC53E7" w:rsidP="002C6C2F">
            <w:r>
              <w:t xml:space="preserve">Бигосовская </w:t>
            </w:r>
            <w:proofErr w:type="gramStart"/>
            <w:r>
              <w:t>СБ</w:t>
            </w:r>
            <w:proofErr w:type="gramEnd"/>
          </w:p>
        </w:tc>
      </w:tr>
      <w:tr w:rsidR="00DC53E7" w:rsidTr="002C6C2F">
        <w:tc>
          <w:tcPr>
            <w:tcW w:w="2802" w:type="dxa"/>
          </w:tcPr>
          <w:p w:rsidR="00DC53E7" w:rsidRDefault="00DC53E7" w:rsidP="002C6C2F">
            <w:r>
              <w:t>Волунгевичюс Татьяна Викторовна</w:t>
            </w:r>
            <w:bookmarkStart w:id="0" w:name="_GoBack"/>
            <w:bookmarkEnd w:id="0"/>
          </w:p>
          <w:p w:rsidR="00DC53E7" w:rsidRDefault="007A4BA8" w:rsidP="002C6C2F">
            <w:r>
              <w:t>6-32-95</w:t>
            </w:r>
          </w:p>
        </w:tc>
        <w:tc>
          <w:tcPr>
            <w:tcW w:w="4110" w:type="dxa"/>
          </w:tcPr>
          <w:p w:rsidR="00DC53E7" w:rsidRDefault="00DC53E7" w:rsidP="007C6FE5">
            <w:r>
              <w:t xml:space="preserve">библиотекарь </w:t>
            </w:r>
            <w:r w:rsidR="007C6FE5" w:rsidRPr="007C6FE5">
              <w:t>2 категории отдела обслуживания и информации</w:t>
            </w:r>
          </w:p>
        </w:tc>
        <w:tc>
          <w:tcPr>
            <w:tcW w:w="2659" w:type="dxa"/>
          </w:tcPr>
          <w:p w:rsidR="00DC53E7" w:rsidRDefault="00DC53E7" w:rsidP="002C6C2F">
            <w:r>
              <w:t xml:space="preserve">Борковичская </w:t>
            </w:r>
            <w:proofErr w:type="gramStart"/>
            <w:r>
              <w:t>СБ</w:t>
            </w:r>
            <w:proofErr w:type="gramEnd"/>
          </w:p>
        </w:tc>
      </w:tr>
    </w:tbl>
    <w:p w:rsidR="000D7C1A" w:rsidRDefault="000D7C1A" w:rsidP="000D7C1A"/>
    <w:p w:rsidR="0078380B" w:rsidRDefault="0078380B" w:rsidP="000D7C1A"/>
    <w:p w:rsidR="0078380B" w:rsidRDefault="0078380B" w:rsidP="000D7C1A"/>
    <w:p w:rsidR="0078380B" w:rsidRPr="00DC53E7" w:rsidRDefault="00DC53E7" w:rsidP="0078380B">
      <w:pPr>
        <w:pStyle w:val="a3"/>
        <w:rPr>
          <w:b/>
        </w:rPr>
      </w:pPr>
      <w:r w:rsidRPr="00DC53E7">
        <w:rPr>
          <w:b/>
        </w:rPr>
        <w:t>Приказ № 16-п</w:t>
      </w:r>
      <w:r w:rsidR="0078380B" w:rsidRPr="00DC53E7">
        <w:rPr>
          <w:b/>
        </w:rPr>
        <w:t xml:space="preserve"> </w:t>
      </w:r>
    </w:p>
    <w:p w:rsidR="000D7C1A" w:rsidRPr="00DC53E7" w:rsidRDefault="00DC53E7" w:rsidP="0078380B">
      <w:pPr>
        <w:pStyle w:val="a3"/>
        <w:rPr>
          <w:b/>
        </w:rPr>
      </w:pPr>
      <w:r w:rsidRPr="00DC53E7">
        <w:rPr>
          <w:b/>
        </w:rPr>
        <w:t xml:space="preserve"> от 28.02.2025</w:t>
      </w:r>
    </w:p>
    <w:p w:rsidR="000D7C1A" w:rsidRDefault="000D7C1A" w:rsidP="000D7C1A">
      <w:pPr>
        <w:rPr>
          <w:rFonts w:asciiTheme="majorHAnsi" w:eastAsiaTheme="majorEastAsia" w:hAnsiTheme="majorHAnsi" w:cstheme="majorBidi"/>
          <w:color w:val="365F91" w:themeColor="accent1" w:themeShade="BF"/>
          <w:szCs w:val="28"/>
        </w:rPr>
      </w:pPr>
    </w:p>
    <w:sectPr w:rsidR="000D7C1A" w:rsidSect="00C965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57B"/>
    <w:rsid w:val="000A515C"/>
    <w:rsid w:val="000D7C1A"/>
    <w:rsid w:val="000F23B5"/>
    <w:rsid w:val="00163615"/>
    <w:rsid w:val="0060109E"/>
    <w:rsid w:val="0078380B"/>
    <w:rsid w:val="007A4BA8"/>
    <w:rsid w:val="007C6FE5"/>
    <w:rsid w:val="00892522"/>
    <w:rsid w:val="00A85AF6"/>
    <w:rsid w:val="00AB20E0"/>
    <w:rsid w:val="00BF465B"/>
    <w:rsid w:val="00C9657B"/>
    <w:rsid w:val="00DB65C4"/>
    <w:rsid w:val="00DC53E7"/>
    <w:rsid w:val="00E72E01"/>
    <w:rsid w:val="00FA5E76"/>
    <w:rsid w:val="00FF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F6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965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AF6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9657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5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965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0D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Методисты</dc:creator>
  <cp:lastModifiedBy>User</cp:lastModifiedBy>
  <cp:revision>14</cp:revision>
  <cp:lastPrinted>2025-03-13T06:50:00Z</cp:lastPrinted>
  <dcterms:created xsi:type="dcterms:W3CDTF">2021-10-26T12:20:00Z</dcterms:created>
  <dcterms:modified xsi:type="dcterms:W3CDTF">2025-03-13T07:27:00Z</dcterms:modified>
</cp:coreProperties>
</file>