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1338A" w:rsidTr="00EB0A4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1338A" w:rsidRDefault="0041338A" w:rsidP="00EB0A4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1338A" w:rsidRPr="00DE4040" w:rsidRDefault="0041338A" w:rsidP="00EB0A4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УТВЕРЖДАЮ</w:t>
            </w:r>
          </w:p>
          <w:p w:rsidR="0041338A" w:rsidRPr="00DE4040" w:rsidRDefault="0041338A" w:rsidP="00EB0A4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ГУК «</w:t>
            </w:r>
            <w:proofErr w:type="spellStart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Верхнедвинская</w:t>
            </w:r>
            <w:proofErr w:type="spellEnd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 xml:space="preserve"> ЦБС»</w:t>
            </w:r>
          </w:p>
          <w:p w:rsidR="0041338A" w:rsidRDefault="0041338A" w:rsidP="00EB0A4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                        </w:t>
            </w:r>
            <w:proofErr w:type="spellStart"/>
            <w:r w:rsidRPr="00DE4040">
              <w:rPr>
                <w:rFonts w:ascii="Times New Roman" w:hAnsi="Times New Roman" w:cs="Times New Roman"/>
                <w:sz w:val="28"/>
                <w:lang w:eastAsia="ru-RU"/>
              </w:rPr>
              <w:t>Л.А.Кувшинова</w:t>
            </w:r>
            <w:proofErr w:type="spellEnd"/>
          </w:p>
          <w:p w:rsidR="0041338A" w:rsidRPr="00DE4040" w:rsidRDefault="00097529" w:rsidP="00EB0A4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«____»________________2025 г.</w:t>
            </w:r>
          </w:p>
        </w:tc>
      </w:tr>
    </w:tbl>
    <w:p w:rsidR="0041338A" w:rsidRDefault="0041338A" w:rsidP="0041338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1338A" w:rsidRDefault="0041338A" w:rsidP="0041338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</w:p>
    <w:p w:rsidR="0041338A" w:rsidRDefault="0041338A" w:rsidP="0041338A">
      <w:pPr>
        <w:pStyle w:val="a3"/>
        <w:rPr>
          <w:rFonts w:ascii="Times New Roman" w:hAnsi="Times New Roman" w:cs="Times New Roman"/>
          <w:b/>
          <w:sz w:val="32"/>
          <w:lang w:eastAsia="ru-RU"/>
        </w:rPr>
      </w:pPr>
    </w:p>
    <w:p w:rsidR="0041338A" w:rsidRDefault="0041338A" w:rsidP="0041338A">
      <w:pPr>
        <w:pStyle w:val="a3"/>
        <w:rPr>
          <w:rFonts w:ascii="Times New Roman" w:hAnsi="Times New Roman" w:cs="Times New Roman"/>
          <w:b/>
          <w:sz w:val="32"/>
          <w:lang w:eastAsia="ru-RU"/>
        </w:rPr>
      </w:pPr>
    </w:p>
    <w:p w:rsidR="0041338A" w:rsidRPr="002F0C2C" w:rsidRDefault="0041338A" w:rsidP="0041338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>ПОЛОЖЕНИЕ</w:t>
      </w:r>
    </w:p>
    <w:p w:rsidR="0041338A" w:rsidRDefault="0041338A" w:rsidP="0041338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 xml:space="preserve">о проведении районного </w:t>
      </w:r>
      <w:r>
        <w:rPr>
          <w:rFonts w:ascii="Times New Roman" w:hAnsi="Times New Roman" w:cs="Times New Roman"/>
          <w:b/>
          <w:sz w:val="32"/>
          <w:lang w:eastAsia="ru-RU"/>
        </w:rPr>
        <w:t>конкурса</w:t>
      </w:r>
    </w:p>
    <w:p w:rsidR="0041338A" w:rsidRPr="0041338A" w:rsidRDefault="0041338A" w:rsidP="0041338A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2F0C2C">
        <w:rPr>
          <w:rFonts w:ascii="Times New Roman" w:hAnsi="Times New Roman" w:cs="Times New Roman"/>
          <w:b/>
          <w:sz w:val="32"/>
          <w:lang w:eastAsia="ru-RU"/>
        </w:rPr>
        <w:t xml:space="preserve"> "</w:t>
      </w:r>
      <w:r>
        <w:rPr>
          <w:rFonts w:ascii="Times New Roman" w:hAnsi="Times New Roman" w:cs="Times New Roman"/>
          <w:b/>
          <w:sz w:val="32"/>
          <w:lang w:eastAsia="ru-RU"/>
        </w:rPr>
        <w:t>Моя библиотека – взгляд читателя</w:t>
      </w:r>
      <w:r w:rsidRPr="002F0C2C">
        <w:rPr>
          <w:rFonts w:ascii="Times New Roman" w:hAnsi="Times New Roman" w:cs="Times New Roman"/>
          <w:b/>
          <w:sz w:val="32"/>
          <w:lang w:eastAsia="ru-RU"/>
        </w:rPr>
        <w:t>"</w:t>
      </w:r>
    </w:p>
    <w:p w:rsidR="0041338A" w:rsidRDefault="0041338A" w:rsidP="0041338A">
      <w:pPr>
        <w:pStyle w:val="Default"/>
      </w:pPr>
    </w:p>
    <w:p w:rsidR="0041338A" w:rsidRDefault="0041338A" w:rsidP="0041338A">
      <w:pPr>
        <w:pStyle w:val="a3"/>
      </w:pPr>
    </w:p>
    <w:p w:rsidR="0041338A" w:rsidRPr="0041338A" w:rsidRDefault="0041338A" w:rsidP="0041338A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41338A">
        <w:rPr>
          <w:rFonts w:ascii="Times New Roman" w:hAnsi="Times New Roman" w:cs="Times New Roman"/>
          <w:b/>
          <w:sz w:val="28"/>
        </w:rPr>
        <w:t>Общее положение</w:t>
      </w:r>
    </w:p>
    <w:p w:rsidR="0041338A" w:rsidRPr="0041338A" w:rsidRDefault="0041338A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1338A">
        <w:rPr>
          <w:rFonts w:ascii="Times New Roman" w:hAnsi="Times New Roman" w:cs="Times New Roman"/>
          <w:sz w:val="28"/>
        </w:rPr>
        <w:t>Настоящее Положение определяет порядок и условия проведения районного конкурса «Моя библиотека – взгляд читателя»</w:t>
      </w:r>
    </w:p>
    <w:p w:rsidR="0041338A" w:rsidRPr="0041338A" w:rsidRDefault="0041338A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1338A">
        <w:rPr>
          <w:rFonts w:ascii="Times New Roman" w:hAnsi="Times New Roman" w:cs="Times New Roman"/>
          <w:sz w:val="28"/>
        </w:rPr>
        <w:t xml:space="preserve">Организатор конкурса отдел маркетинга и социокультурной деятельности </w:t>
      </w:r>
      <w:proofErr w:type="spellStart"/>
      <w:r w:rsidRPr="0041338A">
        <w:rPr>
          <w:rFonts w:ascii="Times New Roman" w:hAnsi="Times New Roman" w:cs="Times New Roman"/>
          <w:sz w:val="28"/>
        </w:rPr>
        <w:t>Верхнедвинской</w:t>
      </w:r>
      <w:proofErr w:type="spellEnd"/>
      <w:r w:rsidRPr="0041338A">
        <w:rPr>
          <w:rFonts w:ascii="Times New Roman" w:hAnsi="Times New Roman" w:cs="Times New Roman"/>
          <w:sz w:val="28"/>
        </w:rPr>
        <w:t xml:space="preserve"> центральной районной библиотеки </w:t>
      </w:r>
      <w:proofErr w:type="spellStart"/>
      <w:r w:rsidRPr="0041338A">
        <w:rPr>
          <w:rFonts w:ascii="Times New Roman" w:hAnsi="Times New Roman" w:cs="Times New Roman"/>
          <w:sz w:val="28"/>
        </w:rPr>
        <w:t>им.Т.Хадкевича</w:t>
      </w:r>
      <w:proofErr w:type="spellEnd"/>
      <w:r w:rsidRPr="0041338A">
        <w:rPr>
          <w:rFonts w:ascii="Times New Roman" w:hAnsi="Times New Roman" w:cs="Times New Roman"/>
          <w:sz w:val="28"/>
        </w:rPr>
        <w:t xml:space="preserve">. </w:t>
      </w:r>
    </w:p>
    <w:p w:rsidR="0041338A" w:rsidRDefault="0041338A" w:rsidP="0041338A">
      <w:pPr>
        <w:pStyle w:val="Default"/>
      </w:pPr>
    </w:p>
    <w:p w:rsidR="0041338A" w:rsidRPr="0041338A" w:rsidRDefault="0041338A" w:rsidP="0041338A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41338A">
        <w:rPr>
          <w:rFonts w:ascii="Times New Roman" w:hAnsi="Times New Roman" w:cs="Times New Roman"/>
          <w:b/>
          <w:sz w:val="28"/>
        </w:rPr>
        <w:t xml:space="preserve">2. Номинации конкурса </w:t>
      </w:r>
    </w:p>
    <w:p w:rsidR="0041338A" w:rsidRPr="0041338A" w:rsidRDefault="0041338A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="00D94F62" w:rsidRPr="00D94F62">
        <w:rPr>
          <w:rFonts w:ascii="Times New Roman" w:hAnsi="Times New Roman" w:cs="Times New Roman"/>
          <w:i/>
          <w:iCs/>
          <w:sz w:val="28"/>
        </w:rPr>
        <w:t xml:space="preserve"> </w:t>
      </w:r>
      <w:r w:rsidR="00D94F62" w:rsidRPr="0041338A">
        <w:rPr>
          <w:rFonts w:ascii="Times New Roman" w:hAnsi="Times New Roman" w:cs="Times New Roman"/>
          <w:i/>
          <w:iCs/>
          <w:sz w:val="28"/>
        </w:rPr>
        <w:t xml:space="preserve">«Моя библиотека – взгляд читателя» </w:t>
      </w:r>
      <w:r w:rsidR="00D94F62" w:rsidRPr="0041338A">
        <w:rPr>
          <w:rFonts w:ascii="Times New Roman" w:hAnsi="Times New Roman" w:cs="Times New Roman"/>
          <w:sz w:val="28"/>
        </w:rPr>
        <w:t>– презентация в электронном формате. Возрастн</w:t>
      </w:r>
      <w:r w:rsidR="001F420A">
        <w:rPr>
          <w:rFonts w:ascii="Times New Roman" w:hAnsi="Times New Roman" w:cs="Times New Roman"/>
          <w:sz w:val="28"/>
        </w:rPr>
        <w:t>ые группы: 10-12 лет, 13-15 лет, 16 и старше.</w:t>
      </w:r>
    </w:p>
    <w:p w:rsidR="0041338A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Pr="0041338A">
        <w:rPr>
          <w:rFonts w:ascii="Times New Roman" w:hAnsi="Times New Roman" w:cs="Times New Roman"/>
          <w:i/>
          <w:iCs/>
          <w:sz w:val="28"/>
        </w:rPr>
        <w:t xml:space="preserve">«Я люблю свою библиотеку» </w:t>
      </w:r>
      <w:r w:rsidRPr="0041338A">
        <w:rPr>
          <w:rFonts w:ascii="Times New Roman" w:hAnsi="Times New Roman" w:cs="Times New Roman"/>
          <w:sz w:val="28"/>
        </w:rPr>
        <w:t>– рисунок, иллюстрация с сопроводительным рассказом. Возрастные группы</w:t>
      </w:r>
      <w:r w:rsidR="001F420A">
        <w:rPr>
          <w:rFonts w:ascii="Times New Roman" w:hAnsi="Times New Roman" w:cs="Times New Roman"/>
          <w:sz w:val="28"/>
        </w:rPr>
        <w:t>: 6-9 лет, 10-12 лет, 13-15 лет, 16 и старше.</w:t>
      </w:r>
    </w:p>
    <w:p w:rsidR="001F420A" w:rsidRDefault="001F420A" w:rsidP="001F420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4F62" w:rsidRDefault="001F420A" w:rsidP="00490BD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1F420A">
        <w:rPr>
          <w:rFonts w:ascii="Times New Roman" w:hAnsi="Times New Roman" w:cs="Times New Roman"/>
          <w:b/>
          <w:color w:val="000000"/>
          <w:sz w:val="28"/>
          <w:szCs w:val="24"/>
        </w:rPr>
        <w:t>3.</w:t>
      </w:r>
      <w:r w:rsidR="00D94F62" w:rsidRPr="00D94F62">
        <w:rPr>
          <w:rFonts w:ascii="Times New Roman" w:hAnsi="Times New Roman" w:cs="Times New Roman"/>
          <w:b/>
          <w:bCs/>
          <w:sz w:val="28"/>
          <w:szCs w:val="26"/>
        </w:rPr>
        <w:t>Требования к оформлению и рекомендации по содержанию работ</w:t>
      </w:r>
    </w:p>
    <w:p w:rsidR="00D94F62" w:rsidRPr="00490BDD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DD">
        <w:rPr>
          <w:rFonts w:ascii="Times New Roman" w:hAnsi="Times New Roman" w:cs="Times New Roman"/>
          <w:sz w:val="28"/>
          <w:szCs w:val="28"/>
        </w:rPr>
        <w:t>3.1. Номинация «Моя библиотека – взгляд читателя»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F62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в форме творческого проекта – электронной презентации, в которой участник может отразить свое представление о значимости чтения и библиотеки в своем развитии, личностном росте, продолжении семейных читательских традиций и др. </w:t>
      </w:r>
    </w:p>
    <w:p w:rsidR="00D94F62" w:rsidRPr="00D94F62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F62">
        <w:rPr>
          <w:rFonts w:ascii="Times New Roman" w:hAnsi="Times New Roman" w:cs="Times New Roman"/>
          <w:sz w:val="28"/>
          <w:szCs w:val="28"/>
        </w:rPr>
        <w:t>Требования к оформлению</w:t>
      </w:r>
      <w:r w:rsidR="00097529">
        <w:rPr>
          <w:rFonts w:ascii="Times New Roman" w:hAnsi="Times New Roman" w:cs="Times New Roman"/>
          <w:sz w:val="28"/>
          <w:szCs w:val="28"/>
        </w:rPr>
        <w:t>:</w:t>
      </w:r>
      <w:r w:rsidRPr="00D94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4F62">
        <w:rPr>
          <w:rFonts w:ascii="Times New Roman" w:hAnsi="Times New Roman" w:cs="Times New Roman"/>
          <w:sz w:val="28"/>
          <w:szCs w:val="28"/>
        </w:rPr>
        <w:t xml:space="preserve">– презентация в формате </w:t>
      </w:r>
      <w:proofErr w:type="spellStart"/>
      <w:r w:rsidRPr="00D94F62">
        <w:rPr>
          <w:rFonts w:ascii="Times New Roman" w:hAnsi="Times New Roman" w:cs="Times New Roman"/>
          <w:sz w:val="28"/>
          <w:szCs w:val="28"/>
        </w:rPr>
        <w:t>PoverPoint</w:t>
      </w:r>
      <w:proofErr w:type="spellEnd"/>
      <w:r w:rsidRPr="00D94F62">
        <w:rPr>
          <w:rFonts w:ascii="Times New Roman" w:hAnsi="Times New Roman" w:cs="Times New Roman"/>
          <w:sz w:val="28"/>
          <w:szCs w:val="28"/>
        </w:rPr>
        <w:t>, PDF, не более 10 слайдов. В презентации могут быть использованы различные формы подачи материала: рисунки, фотографии, изображения, подготовленные с помощью различных программ для графического дизайна на ПК (</w:t>
      </w:r>
      <w:proofErr w:type="spellStart"/>
      <w:r w:rsidRPr="00D94F62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D94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F6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D94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F62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D94F62">
        <w:rPr>
          <w:rFonts w:ascii="Times New Roman" w:hAnsi="Times New Roman" w:cs="Times New Roman"/>
          <w:sz w:val="28"/>
          <w:szCs w:val="28"/>
        </w:rPr>
        <w:t xml:space="preserve"> и др.), а также размышления, рассказы и стихи. На дополнительном (11-ом) слайде презентации участник приводит сведения об использованных источниках.</w:t>
      </w:r>
    </w:p>
    <w:p w:rsidR="00D94F62" w:rsidRPr="00490BDD" w:rsidRDefault="00D94F62" w:rsidP="00097529">
      <w:pPr>
        <w:pStyle w:val="a3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490BDD">
        <w:rPr>
          <w:rFonts w:ascii="Times New Roman" w:hAnsi="Times New Roman" w:cs="Times New Roman"/>
          <w:sz w:val="28"/>
        </w:rPr>
        <w:t xml:space="preserve">Номинация «Я люблю свою библиотеку»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Участникам предлагается самостоятельно создать иллюстрацию, посвященную библиотеке, читателем которой он является. Творческая работа может отражать любое впечатление или событие, связанное с посещением </w:t>
      </w:r>
      <w:r w:rsidRPr="00D94F62">
        <w:rPr>
          <w:rFonts w:ascii="Times New Roman" w:hAnsi="Times New Roman" w:cs="Times New Roman"/>
          <w:sz w:val="28"/>
        </w:rPr>
        <w:lastRenderedPageBreak/>
        <w:t xml:space="preserve">библиотеки. </w:t>
      </w:r>
      <w:proofErr w:type="gramStart"/>
      <w:r w:rsidR="00097529">
        <w:rPr>
          <w:rFonts w:ascii="Times New Roman" w:hAnsi="Times New Roman" w:cs="Times New Roman"/>
          <w:sz w:val="28"/>
        </w:rPr>
        <w:t>Например</w:t>
      </w:r>
      <w:proofErr w:type="gramEnd"/>
      <w:r w:rsidR="00097529">
        <w:rPr>
          <w:rFonts w:ascii="Times New Roman" w:hAnsi="Times New Roman" w:cs="Times New Roman"/>
          <w:sz w:val="28"/>
        </w:rPr>
        <w:t>:</w:t>
      </w:r>
      <w:r w:rsidRPr="00D94F62">
        <w:rPr>
          <w:rFonts w:ascii="Times New Roman" w:hAnsi="Times New Roman" w:cs="Times New Roman"/>
          <w:sz w:val="28"/>
        </w:rPr>
        <w:t xml:space="preserve"> дорога от дома до библиотеки, выбор книг и общение с библиотекарем, работой с книгой, отдых в библиотеке в компании друзей, занятия в кружках и клубах, посещение библиотеки вместе с членами свой семьи, участие в мероприятиях, волонтерских проектах и др. </w:t>
      </w:r>
    </w:p>
    <w:p w:rsidR="00D94F62" w:rsidRPr="00D94F62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Требования к оформлению: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36"/>
          <w:szCs w:val="28"/>
        </w:rPr>
      </w:pPr>
      <w:r w:rsidRPr="00D94F62">
        <w:rPr>
          <w:rFonts w:ascii="Times New Roman" w:hAnsi="Times New Roman" w:cs="Times New Roman"/>
          <w:sz w:val="28"/>
        </w:rPr>
        <w:t>– рисунки с применением разнообразных художественных материалов и техник (акварель, графика и др.), формат А4, А3;</w:t>
      </w:r>
    </w:p>
    <w:p w:rsid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>– рассказ от лица автора рисунка (небольшой рассказ, отражающий сюжет рисунка, написанный собственноручно). Объем: полстраницы листа А4, до 150 слов с предлогами.</w:t>
      </w:r>
    </w:p>
    <w:p w:rsidR="00D94F62" w:rsidRPr="00097529" w:rsidRDefault="00D94F62" w:rsidP="00D94F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94F62" w:rsidRPr="00490BDD" w:rsidRDefault="00D94F62" w:rsidP="00D94F62">
      <w:pPr>
        <w:pStyle w:val="Default"/>
        <w:rPr>
          <w:sz w:val="28"/>
          <w:szCs w:val="26"/>
        </w:rPr>
      </w:pPr>
      <w:r w:rsidRPr="00D94F62">
        <w:rPr>
          <w:b/>
          <w:bCs/>
          <w:sz w:val="28"/>
          <w:szCs w:val="26"/>
        </w:rPr>
        <w:t xml:space="preserve">4. Критерии оценки работ: </w:t>
      </w:r>
    </w:p>
    <w:p w:rsidR="00D94F62" w:rsidRPr="00490BDD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90BDD">
        <w:rPr>
          <w:rFonts w:ascii="Times New Roman" w:hAnsi="Times New Roman" w:cs="Times New Roman"/>
          <w:sz w:val="28"/>
        </w:rPr>
        <w:t xml:space="preserve">4.1. Номинация «Моя библиотека – взгляд читателя».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соответствие содержания работы теме Конкурса;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творческий замысел и креативность;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отражение личного отношения к предмету конкурса;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оригинальность оформления и единство стиля;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44"/>
          <w:szCs w:val="28"/>
        </w:rPr>
      </w:pPr>
      <w:r w:rsidRPr="00D94F62">
        <w:rPr>
          <w:rFonts w:ascii="Times New Roman" w:hAnsi="Times New Roman" w:cs="Times New Roman"/>
          <w:sz w:val="28"/>
        </w:rPr>
        <w:t>– соответствие публикации возрасту автора, его интересам, ценностным ориентирам.</w:t>
      </w:r>
    </w:p>
    <w:p w:rsidR="00D94F62" w:rsidRPr="00490BDD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490BDD">
        <w:rPr>
          <w:rFonts w:ascii="Times New Roman" w:hAnsi="Times New Roman" w:cs="Times New Roman"/>
          <w:sz w:val="28"/>
        </w:rPr>
        <w:t xml:space="preserve">4.2. Номинация «Я люблю свою библиотеку».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соответствие содержания работы теме Конкурса;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композиция и цветовое решение;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узнаваемость предметов, образов, выразительность раскрытия образов; </w:t>
      </w:r>
    </w:p>
    <w:p w:rsidR="00D94F62" w:rsidRP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оригинальность, непосредственность работы; </w:t>
      </w:r>
    </w:p>
    <w:p w:rsidR="00D94F62" w:rsidRDefault="00D94F62" w:rsidP="00D94F62">
      <w:pPr>
        <w:pStyle w:val="a3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– самостоятельность исполнения, соответствие возрасту участника. </w:t>
      </w:r>
    </w:p>
    <w:p w:rsidR="00D94F62" w:rsidRPr="00097529" w:rsidRDefault="00D94F62" w:rsidP="00D94F62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94F62" w:rsidRPr="00490BDD" w:rsidRDefault="00D94F62" w:rsidP="00490BD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b/>
          <w:sz w:val="28"/>
        </w:rPr>
        <w:t>Организация, сроки проведения конкурса</w:t>
      </w:r>
      <w:r>
        <w:rPr>
          <w:rFonts w:ascii="Times New Roman" w:hAnsi="Times New Roman" w:cs="Times New Roman"/>
          <w:sz w:val="28"/>
        </w:rPr>
        <w:t>.</w:t>
      </w:r>
      <w:r w:rsidRPr="00490BDD">
        <w:rPr>
          <w:rFonts w:ascii="Times New Roman" w:hAnsi="Times New Roman" w:cs="Times New Roman"/>
          <w:sz w:val="28"/>
        </w:rPr>
        <w:t xml:space="preserve"> </w:t>
      </w:r>
    </w:p>
    <w:p w:rsidR="00D94F62" w:rsidRPr="00D94F62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5.1. Конкурсные работы в номинации </w:t>
      </w:r>
      <w:r w:rsidRPr="00D94F62">
        <w:rPr>
          <w:rFonts w:ascii="Times New Roman" w:hAnsi="Times New Roman" w:cs="Times New Roman"/>
          <w:b/>
          <w:sz w:val="28"/>
        </w:rPr>
        <w:t>«Моя</w:t>
      </w:r>
      <w:r>
        <w:rPr>
          <w:rFonts w:ascii="Times New Roman" w:hAnsi="Times New Roman" w:cs="Times New Roman"/>
          <w:b/>
          <w:sz w:val="28"/>
        </w:rPr>
        <w:t xml:space="preserve"> библиотека – взгляд читателя»</w:t>
      </w:r>
      <w:r w:rsidR="00017C2A" w:rsidRPr="00017C2A">
        <w:rPr>
          <w:rFonts w:ascii="Times New Roman" w:hAnsi="Times New Roman" w:cs="Times New Roman"/>
          <w:sz w:val="28"/>
        </w:rPr>
        <w:t xml:space="preserve"> </w:t>
      </w:r>
      <w:r w:rsidR="00017C2A" w:rsidRPr="00D94F62">
        <w:rPr>
          <w:rFonts w:ascii="Times New Roman" w:hAnsi="Times New Roman" w:cs="Times New Roman"/>
          <w:sz w:val="28"/>
        </w:rPr>
        <w:t xml:space="preserve">(электронная презентация) предоставляется любым удобным способом по договоренности с принимающей стороной (на </w:t>
      </w:r>
      <w:proofErr w:type="spellStart"/>
      <w:r w:rsidR="00017C2A" w:rsidRPr="00D94F62">
        <w:rPr>
          <w:rFonts w:ascii="Times New Roman" w:hAnsi="Times New Roman" w:cs="Times New Roman"/>
          <w:sz w:val="28"/>
        </w:rPr>
        <w:t>флеш</w:t>
      </w:r>
      <w:proofErr w:type="spellEnd"/>
      <w:r w:rsidR="00017C2A" w:rsidRPr="00D94F62">
        <w:rPr>
          <w:rFonts w:ascii="Times New Roman" w:hAnsi="Times New Roman" w:cs="Times New Roman"/>
          <w:sz w:val="28"/>
        </w:rPr>
        <w:t>-носителе, на электронный адрес библиотеки и др.)</w:t>
      </w:r>
      <w:r w:rsidR="00017C2A">
        <w:rPr>
          <w:rFonts w:ascii="Times New Roman" w:hAnsi="Times New Roman" w:cs="Times New Roman"/>
          <w:sz w:val="28"/>
        </w:rPr>
        <w:t xml:space="preserve"> в центральную районную библиотеку им. </w:t>
      </w:r>
      <w:proofErr w:type="spellStart"/>
      <w:r w:rsidR="00017C2A">
        <w:rPr>
          <w:rFonts w:ascii="Times New Roman" w:hAnsi="Times New Roman" w:cs="Times New Roman"/>
          <w:sz w:val="28"/>
        </w:rPr>
        <w:t>Т.Хадкевича</w:t>
      </w:r>
      <w:proofErr w:type="spellEnd"/>
      <w:r w:rsidR="00017C2A">
        <w:rPr>
          <w:rFonts w:ascii="Times New Roman" w:hAnsi="Times New Roman" w:cs="Times New Roman"/>
          <w:sz w:val="28"/>
        </w:rPr>
        <w:t xml:space="preserve"> в отдел маркетинга и социокультурной деятельности до 01.12.2025 года. </w:t>
      </w:r>
    </w:p>
    <w:p w:rsidR="00D94F62" w:rsidRDefault="00D94F62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D94F62">
        <w:rPr>
          <w:rFonts w:ascii="Times New Roman" w:hAnsi="Times New Roman" w:cs="Times New Roman"/>
          <w:sz w:val="28"/>
        </w:rPr>
        <w:t xml:space="preserve">5.2. Конкурсные работы в номинации </w:t>
      </w:r>
      <w:r w:rsidRPr="00D94F62">
        <w:rPr>
          <w:rFonts w:ascii="Times New Roman" w:hAnsi="Times New Roman" w:cs="Times New Roman"/>
          <w:i/>
          <w:iCs/>
          <w:sz w:val="28"/>
        </w:rPr>
        <w:t xml:space="preserve">«Я люблю свою библиотеку» </w:t>
      </w:r>
      <w:r w:rsidRPr="00D94F62">
        <w:rPr>
          <w:rFonts w:ascii="Times New Roman" w:hAnsi="Times New Roman" w:cs="Times New Roman"/>
          <w:sz w:val="28"/>
        </w:rPr>
        <w:t xml:space="preserve">(рисунок, сопроводительный рассказ) предоставляются в </w:t>
      </w:r>
      <w:r w:rsidR="00017C2A">
        <w:rPr>
          <w:rFonts w:ascii="Times New Roman" w:hAnsi="Times New Roman" w:cs="Times New Roman"/>
          <w:sz w:val="28"/>
        </w:rPr>
        <w:t xml:space="preserve">центральную районную библиотеку им. </w:t>
      </w:r>
      <w:proofErr w:type="spellStart"/>
      <w:r w:rsidR="00017C2A">
        <w:rPr>
          <w:rFonts w:ascii="Times New Roman" w:hAnsi="Times New Roman" w:cs="Times New Roman"/>
          <w:sz w:val="28"/>
        </w:rPr>
        <w:t>Т.Хадкевича</w:t>
      </w:r>
      <w:proofErr w:type="spellEnd"/>
      <w:r w:rsidR="00017C2A">
        <w:rPr>
          <w:rFonts w:ascii="Times New Roman" w:hAnsi="Times New Roman" w:cs="Times New Roman"/>
          <w:sz w:val="28"/>
        </w:rPr>
        <w:t xml:space="preserve"> в отдел маркетинга и социокультурной деятельности до 01.12.2025 г.</w:t>
      </w:r>
      <w:r w:rsidRPr="00D94F62">
        <w:rPr>
          <w:rFonts w:ascii="Times New Roman" w:hAnsi="Times New Roman" w:cs="Times New Roman"/>
          <w:sz w:val="28"/>
        </w:rPr>
        <w:t xml:space="preserve"> в оригинальном исполнении. </w:t>
      </w:r>
    </w:p>
    <w:p w:rsidR="00D82C06" w:rsidRPr="00097529" w:rsidRDefault="00D82C06" w:rsidP="00D94F6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82C06" w:rsidRPr="00490BDD" w:rsidRDefault="00D82C06" w:rsidP="00490BDD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D82C06">
        <w:rPr>
          <w:rFonts w:ascii="Times New Roman" w:hAnsi="Times New Roman" w:cs="Times New Roman"/>
          <w:b/>
          <w:sz w:val="28"/>
        </w:rPr>
        <w:t>Подведение итогов конкурса и награждение победителей</w:t>
      </w:r>
    </w:p>
    <w:p w:rsidR="00F84AAB" w:rsidRDefault="00D82C06" w:rsidP="0009752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 декабря по 15 декабря</w:t>
      </w:r>
      <w:r w:rsidRPr="00D82C06">
        <w:rPr>
          <w:rFonts w:ascii="Times New Roman" w:hAnsi="Times New Roman" w:cs="Times New Roman"/>
          <w:sz w:val="28"/>
        </w:rPr>
        <w:t xml:space="preserve"> на </w:t>
      </w:r>
      <w:r w:rsidRPr="00F84AAB">
        <w:rPr>
          <w:rFonts w:ascii="Times New Roman" w:hAnsi="Times New Roman" w:cs="Times New Roman"/>
          <w:b/>
          <w:sz w:val="28"/>
        </w:rPr>
        <w:t>сайте</w:t>
      </w:r>
      <w:r w:rsidRPr="00D82C0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84AAB">
        <w:rPr>
          <w:rFonts w:ascii="Times New Roman" w:hAnsi="Times New Roman" w:cs="Times New Roman"/>
          <w:sz w:val="28"/>
        </w:rPr>
        <w:t>Верхнедвинской</w:t>
      </w:r>
      <w:proofErr w:type="spellEnd"/>
      <w:r w:rsidR="00F84AAB">
        <w:rPr>
          <w:rFonts w:ascii="Times New Roman" w:hAnsi="Times New Roman" w:cs="Times New Roman"/>
          <w:sz w:val="28"/>
        </w:rPr>
        <w:t xml:space="preserve"> централ</w:t>
      </w:r>
      <w:r w:rsidR="009C082C">
        <w:rPr>
          <w:rFonts w:ascii="Times New Roman" w:hAnsi="Times New Roman" w:cs="Times New Roman"/>
          <w:sz w:val="28"/>
        </w:rPr>
        <w:t xml:space="preserve">ьной районной библиотеки им. </w:t>
      </w:r>
      <w:proofErr w:type="spellStart"/>
      <w:r w:rsidR="009C082C">
        <w:rPr>
          <w:rFonts w:ascii="Times New Roman" w:hAnsi="Times New Roman" w:cs="Times New Roman"/>
          <w:sz w:val="28"/>
        </w:rPr>
        <w:t>Т.Х</w:t>
      </w:r>
      <w:r w:rsidR="00F84AAB">
        <w:rPr>
          <w:rFonts w:ascii="Times New Roman" w:hAnsi="Times New Roman" w:cs="Times New Roman"/>
          <w:sz w:val="28"/>
        </w:rPr>
        <w:t>адкевича</w:t>
      </w:r>
      <w:proofErr w:type="spellEnd"/>
      <w:r w:rsidRPr="00D82C06">
        <w:rPr>
          <w:rFonts w:ascii="Times New Roman" w:hAnsi="Times New Roman" w:cs="Times New Roman"/>
          <w:sz w:val="28"/>
        </w:rPr>
        <w:t xml:space="preserve"> Организатор разыгрывает приз зрительских симпатий по каждой номинации в каждой возрастной группе.</w:t>
      </w:r>
    </w:p>
    <w:p w:rsidR="00F84AAB" w:rsidRPr="00F84AAB" w:rsidRDefault="00097529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84AAB" w:rsidRPr="00F84AA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F84AAB" w:rsidRPr="00F84AAB">
        <w:rPr>
          <w:rFonts w:ascii="Times New Roman" w:hAnsi="Times New Roman" w:cs="Times New Roman"/>
          <w:sz w:val="28"/>
        </w:rPr>
        <w:t xml:space="preserve">. Участники Конкурса, занявшие 1-е, 2-е и 3-е места в каждой из трех возрастных категорий, награждаются дипломами и призами. Жюри имеет право присуждать специальные призы в каждой из возрастных категорий Конкурса. </w:t>
      </w:r>
    </w:p>
    <w:p w:rsidR="00F84AAB" w:rsidRPr="00F84AAB" w:rsidRDefault="00097529" w:rsidP="00097529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</w:t>
      </w:r>
      <w:r w:rsidR="00F84AAB" w:rsidRPr="00F84AAB">
        <w:rPr>
          <w:rFonts w:ascii="Times New Roman" w:hAnsi="Times New Roman" w:cs="Times New Roman"/>
          <w:sz w:val="28"/>
        </w:rPr>
        <w:t xml:space="preserve">. Каждый участник Конкурса получает сертификат. </w:t>
      </w:r>
    </w:p>
    <w:p w:rsidR="00D82C06" w:rsidRPr="00F84AAB" w:rsidRDefault="00097529" w:rsidP="00097529">
      <w:pPr>
        <w:pStyle w:val="a3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6.4</w:t>
      </w:r>
      <w:r w:rsidR="00F84AAB" w:rsidRPr="00F84AAB">
        <w:rPr>
          <w:rFonts w:ascii="Times New Roman" w:hAnsi="Times New Roman" w:cs="Times New Roman"/>
          <w:sz w:val="28"/>
        </w:rPr>
        <w:t>. Информация о Конкурсе</w:t>
      </w:r>
      <w:r w:rsidR="00997BD9">
        <w:rPr>
          <w:rFonts w:ascii="Times New Roman" w:hAnsi="Times New Roman" w:cs="Times New Roman"/>
          <w:sz w:val="28"/>
        </w:rPr>
        <w:t xml:space="preserve"> и его результатах</w:t>
      </w:r>
      <w:r w:rsidR="00F84AAB" w:rsidRPr="00F84AAB">
        <w:rPr>
          <w:rFonts w:ascii="Times New Roman" w:hAnsi="Times New Roman" w:cs="Times New Roman"/>
          <w:sz w:val="28"/>
        </w:rPr>
        <w:t xml:space="preserve"> будет размещена на сайте организатора, в </w:t>
      </w:r>
      <w:proofErr w:type="spellStart"/>
      <w:r w:rsidR="00F84AAB" w:rsidRPr="00F84AAB">
        <w:rPr>
          <w:rFonts w:ascii="Times New Roman" w:hAnsi="Times New Roman" w:cs="Times New Roman"/>
          <w:sz w:val="28"/>
        </w:rPr>
        <w:t>соцсетях</w:t>
      </w:r>
      <w:proofErr w:type="spellEnd"/>
      <w:r w:rsidR="00F84AAB" w:rsidRPr="00F84AAB">
        <w:rPr>
          <w:rFonts w:ascii="Times New Roman" w:hAnsi="Times New Roman" w:cs="Times New Roman"/>
          <w:sz w:val="28"/>
        </w:rPr>
        <w:t xml:space="preserve">, в СМИ. </w:t>
      </w:r>
      <w:r w:rsidR="00D82C06" w:rsidRPr="00F84AAB">
        <w:rPr>
          <w:rFonts w:ascii="Times New Roman" w:hAnsi="Times New Roman" w:cs="Times New Roman"/>
          <w:sz w:val="36"/>
        </w:rPr>
        <w:t xml:space="preserve"> </w:t>
      </w:r>
    </w:p>
    <w:sectPr w:rsidR="00D82C06" w:rsidRPr="00F8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7350"/>
    <w:multiLevelType w:val="multilevel"/>
    <w:tmpl w:val="08B43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093F82"/>
    <w:multiLevelType w:val="hybridMultilevel"/>
    <w:tmpl w:val="DA66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A74"/>
    <w:multiLevelType w:val="multilevel"/>
    <w:tmpl w:val="3648B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AEB3773"/>
    <w:multiLevelType w:val="hybridMultilevel"/>
    <w:tmpl w:val="635C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34924"/>
    <w:multiLevelType w:val="multilevel"/>
    <w:tmpl w:val="D006F8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8A40F8"/>
    <w:multiLevelType w:val="hybridMultilevel"/>
    <w:tmpl w:val="89506140"/>
    <w:lvl w:ilvl="0" w:tplc="BF9EA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3989"/>
    <w:multiLevelType w:val="hybridMultilevel"/>
    <w:tmpl w:val="7DDE529C"/>
    <w:lvl w:ilvl="0" w:tplc="C8CA653E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2AC21BF"/>
    <w:multiLevelType w:val="multilevel"/>
    <w:tmpl w:val="1D942B5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6F0F03"/>
    <w:multiLevelType w:val="multilevel"/>
    <w:tmpl w:val="1D942B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8A"/>
    <w:rsid w:val="00017C2A"/>
    <w:rsid w:val="00097529"/>
    <w:rsid w:val="001F420A"/>
    <w:rsid w:val="0041338A"/>
    <w:rsid w:val="00445EC3"/>
    <w:rsid w:val="00490BDD"/>
    <w:rsid w:val="008C5788"/>
    <w:rsid w:val="00997BD9"/>
    <w:rsid w:val="009C082C"/>
    <w:rsid w:val="00C254DF"/>
    <w:rsid w:val="00D82C06"/>
    <w:rsid w:val="00D94F62"/>
    <w:rsid w:val="00F80ACB"/>
    <w:rsid w:val="00F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05737-D087-4C9F-96F7-151AFBA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3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1338A"/>
    <w:pPr>
      <w:spacing w:after="0" w:line="240" w:lineRule="auto"/>
    </w:pPr>
  </w:style>
  <w:style w:type="table" w:styleId="a4">
    <w:name w:val="Table Grid"/>
    <w:basedOn w:val="a1"/>
    <w:uiPriority w:val="39"/>
    <w:rsid w:val="0041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0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LIBRARY</cp:lastModifiedBy>
  <cp:revision>9</cp:revision>
  <cp:lastPrinted>2025-04-08T13:23:00Z</cp:lastPrinted>
  <dcterms:created xsi:type="dcterms:W3CDTF">2025-04-06T14:58:00Z</dcterms:created>
  <dcterms:modified xsi:type="dcterms:W3CDTF">2025-04-08T13:24:00Z</dcterms:modified>
</cp:coreProperties>
</file>